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DFB" w:rsidRPr="00FC543E" w:rsidRDefault="00DB0DFB" w:rsidP="00DB0DFB">
      <w:pPr>
        <w:rPr>
          <w:sz w:val="28"/>
          <w:szCs w:val="28"/>
        </w:rPr>
      </w:pPr>
      <w:r>
        <w:rPr>
          <w:sz w:val="28"/>
          <w:szCs w:val="28"/>
        </w:rPr>
        <w:t xml:space="preserve">Apríl    </w:t>
      </w:r>
      <w:r w:rsidRPr="00FC543E">
        <w:rPr>
          <w:sz w:val="28"/>
          <w:szCs w:val="28"/>
        </w:rPr>
        <w:t>2020</w:t>
      </w:r>
    </w:p>
    <w:p w:rsidR="00DB0DFB" w:rsidRDefault="00DB0DFB" w:rsidP="00DB0DFB"/>
    <w:tbl>
      <w:tblPr>
        <w:tblStyle w:val="Mriekatabuky"/>
        <w:tblW w:w="10036" w:type="dxa"/>
        <w:tblLayout w:type="fixed"/>
        <w:tblLook w:val="04A0" w:firstRow="1" w:lastRow="0" w:firstColumn="1" w:lastColumn="0" w:noHBand="0" w:noVBand="1"/>
      </w:tblPr>
      <w:tblGrid>
        <w:gridCol w:w="846"/>
        <w:gridCol w:w="2103"/>
        <w:gridCol w:w="1275"/>
        <w:gridCol w:w="1187"/>
        <w:gridCol w:w="1507"/>
        <w:gridCol w:w="1701"/>
        <w:gridCol w:w="1417"/>
      </w:tblGrid>
      <w:tr w:rsidR="00DB0DFB" w:rsidRPr="007332C6" w:rsidTr="00E22F47">
        <w:trPr>
          <w:trHeight w:val="1084"/>
        </w:trPr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.</w:t>
            </w:r>
          </w:p>
          <w:p w:rsidR="00DB0DFB" w:rsidRPr="007332C6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</w:t>
            </w:r>
            <w:r w:rsidRPr="007332C6">
              <w:rPr>
                <w:sz w:val="28"/>
                <w:szCs w:val="28"/>
              </w:rPr>
              <w:t>slo</w:t>
            </w:r>
          </w:p>
        </w:tc>
        <w:tc>
          <w:tcPr>
            <w:tcW w:w="2103" w:type="dxa"/>
          </w:tcPr>
          <w:p w:rsidR="00DB0DFB" w:rsidRPr="007332C6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275" w:type="dxa"/>
          </w:tcPr>
          <w:p w:rsidR="00DB0DFB" w:rsidRPr="007332C6" w:rsidRDefault="00DB0DFB" w:rsidP="00E22F47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187" w:type="dxa"/>
          </w:tcPr>
          <w:p w:rsidR="00DB0DFB" w:rsidRPr="007332C6" w:rsidRDefault="00DB0DFB" w:rsidP="00E22F47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0DFB" w:rsidRPr="007332C6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701" w:type="dxa"/>
          </w:tcPr>
          <w:p w:rsidR="00DB0DFB" w:rsidRPr="007332C6" w:rsidRDefault="00DB0DFB" w:rsidP="00E22F47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417" w:type="dxa"/>
          </w:tcPr>
          <w:p w:rsidR="00DB0DFB" w:rsidRPr="007332C6" w:rsidRDefault="00DB0DFB" w:rsidP="00E22F47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Pr="007332C6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03" w:type="dxa"/>
          </w:tcPr>
          <w:p w:rsidR="00DB0DFB" w:rsidRPr="001B05F2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Feagaria</w:t>
            </w:r>
            <w:proofErr w:type="spellEnd"/>
            <w:r>
              <w:rPr>
                <w:sz w:val="24"/>
                <w:szCs w:val="24"/>
              </w:rPr>
              <w:t>, Praha</w:t>
            </w:r>
          </w:p>
        </w:tc>
        <w:tc>
          <w:tcPr>
            <w:tcW w:w="1275" w:type="dxa"/>
          </w:tcPr>
          <w:p w:rsidR="00DB0DFB" w:rsidRPr="001B05F2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  <w:tc>
          <w:tcPr>
            <w:tcW w:w="1187" w:type="dxa"/>
          </w:tcPr>
          <w:p w:rsidR="00DB0DFB" w:rsidRPr="001B05F2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202000087</w:t>
            </w:r>
          </w:p>
        </w:tc>
        <w:tc>
          <w:tcPr>
            <w:tcW w:w="1507" w:type="dxa"/>
          </w:tcPr>
          <w:p w:rsidR="00DB0DFB" w:rsidRPr="001B05F2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131,76</w:t>
            </w:r>
          </w:p>
        </w:tc>
        <w:tc>
          <w:tcPr>
            <w:tcW w:w="1701" w:type="dxa"/>
          </w:tcPr>
          <w:p w:rsidR="00DB0DFB" w:rsidRPr="001B05F2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Prevádzka IS </w:t>
            </w:r>
            <w:proofErr w:type="spellStart"/>
            <w:r>
              <w:rPr>
                <w:sz w:val="24"/>
                <w:szCs w:val="24"/>
              </w:rPr>
              <w:t>Foster</w:t>
            </w:r>
            <w:proofErr w:type="spellEnd"/>
          </w:p>
        </w:tc>
        <w:tc>
          <w:tcPr>
            <w:tcW w:w="1417" w:type="dxa"/>
          </w:tcPr>
          <w:p w:rsidR="00DB0DFB" w:rsidRPr="001B05F2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Espik</w:t>
            </w:r>
            <w:proofErr w:type="spellEnd"/>
            <w:r>
              <w:rPr>
                <w:sz w:val="24"/>
                <w:szCs w:val="24"/>
              </w:rPr>
              <w:t xml:space="preserve"> Group, Orlov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2200746</w:t>
            </w:r>
          </w:p>
        </w:tc>
        <w:tc>
          <w:tcPr>
            <w:tcW w:w="1507" w:type="dxa"/>
          </w:tcPr>
          <w:p w:rsidR="00DB0DFB" w:rsidRDefault="00DB0DFB" w:rsidP="00E22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38,40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Odvoz bio odpadu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BVS,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4201058815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202,85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Vodné a stočné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3100095842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105,59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Mabones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670009256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215,45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Bidfood</w:t>
            </w:r>
            <w:proofErr w:type="spellEnd"/>
            <w:r>
              <w:rPr>
                <w:sz w:val="24"/>
                <w:szCs w:val="24"/>
              </w:rPr>
              <w:t xml:space="preserve"> Slovakia, Nové mesto nad Váhom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120055191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161,65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MS-ovocie zelenina Malacky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0103202019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428,01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7532594159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744,49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Elektrická energia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Terézia </w:t>
            </w:r>
            <w:proofErr w:type="spellStart"/>
            <w:r>
              <w:rPr>
                <w:sz w:val="24"/>
                <w:szCs w:val="24"/>
              </w:rPr>
              <w:t>Fegyveresová</w:t>
            </w:r>
            <w:proofErr w:type="spellEnd"/>
            <w:r>
              <w:rPr>
                <w:sz w:val="24"/>
                <w:szCs w:val="24"/>
              </w:rPr>
              <w:t>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20200081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165,62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Čistenie </w:t>
            </w:r>
            <w:proofErr w:type="spellStart"/>
            <w:r>
              <w:rPr>
                <w:sz w:val="24"/>
                <w:szCs w:val="24"/>
              </w:rPr>
              <w:t>prádla</w:t>
            </w:r>
            <w:proofErr w:type="spellEnd"/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Brtaislava</w:t>
            </w:r>
            <w:proofErr w:type="spellEnd"/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20200018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1250,-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Ústredná evidencia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Bioeng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2020008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500,-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Mzdové a personálne služby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Whatif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20200013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200,-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prostredia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8257447117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11,08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Orange,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0055163315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670009596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33,12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Mabonex</w:t>
            </w:r>
            <w:proofErr w:type="spellEnd"/>
            <w:r>
              <w:rPr>
                <w:sz w:val="24"/>
                <w:szCs w:val="24"/>
              </w:rPr>
              <w:t xml:space="preserve"> Slovakia, Piešťany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670009585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111,02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5000501570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53,85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5000510811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21,27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Eliášovce</w:t>
            </w:r>
            <w:proofErr w:type="spellEnd"/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22003254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95,01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7479870748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45,01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7479870747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775,91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Diners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Club</w:t>
            </w:r>
            <w:proofErr w:type="spellEnd"/>
            <w:r>
              <w:rPr>
                <w:sz w:val="24"/>
                <w:szCs w:val="24"/>
              </w:rPr>
              <w:t xml:space="preserve"> CS,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89880420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184,43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Pohonné hmoty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8256424246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30,-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8256374111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21,17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4from </w:t>
            </w:r>
            <w:proofErr w:type="spellStart"/>
            <w:r>
              <w:rPr>
                <w:sz w:val="24"/>
                <w:szCs w:val="24"/>
              </w:rPr>
              <w:t>media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2020040019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118,92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Ochranné štíty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Arpád </w:t>
            </w:r>
            <w:proofErr w:type="spellStart"/>
            <w:r>
              <w:rPr>
                <w:sz w:val="24"/>
                <w:szCs w:val="24"/>
              </w:rPr>
              <w:t>Bognár</w:t>
            </w:r>
            <w:proofErr w:type="spellEnd"/>
            <w:r>
              <w:rPr>
                <w:sz w:val="24"/>
                <w:szCs w:val="24"/>
              </w:rPr>
              <w:t>, Nový Život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22003030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106,55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5000521959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30,96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Bartovicova</w:t>
            </w:r>
            <w:proofErr w:type="spellEnd"/>
            <w:r>
              <w:rPr>
                <w:sz w:val="24"/>
                <w:szCs w:val="24"/>
              </w:rPr>
              <w:t xml:space="preserve"> SK,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202021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126,-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Zodp.osoba</w:t>
            </w:r>
            <w:proofErr w:type="spellEnd"/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Slovak Telekom,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8257793074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5,15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Telefónne poplatky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3via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20041768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125,92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Spoločenské hry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30413875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30413837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Digi</w:t>
            </w:r>
            <w:proofErr w:type="spellEnd"/>
            <w:r>
              <w:rPr>
                <w:sz w:val="24"/>
                <w:szCs w:val="24"/>
              </w:rPr>
              <w:t xml:space="preserve"> TV,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30921538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Satelit Štandard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5000540423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30,83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Penam</w:t>
            </w:r>
            <w:proofErr w:type="spellEnd"/>
            <w:r>
              <w:rPr>
                <w:sz w:val="24"/>
                <w:szCs w:val="24"/>
              </w:rPr>
              <w:t xml:space="preserve"> Slovakia,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5000533117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42,76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potraviny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25.4.2020</w:t>
            </w:r>
          </w:p>
        </w:tc>
      </w:tr>
      <w:tr w:rsidR="00DB0DFB" w:rsidRPr="001B05F2" w:rsidTr="00E22F47">
        <w:tc>
          <w:tcPr>
            <w:tcW w:w="846" w:type="dxa"/>
          </w:tcPr>
          <w:p w:rsidR="00DB0DFB" w:rsidRDefault="00DB0DFB" w:rsidP="00E22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03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Autostal</w:t>
            </w:r>
            <w:proofErr w:type="spellEnd"/>
            <w:r>
              <w:rPr>
                <w:sz w:val="24"/>
                <w:szCs w:val="24"/>
              </w:rPr>
              <w:t xml:space="preserve"> Service </w:t>
            </w:r>
            <w:proofErr w:type="spellStart"/>
            <w:r>
              <w:rPr>
                <w:sz w:val="24"/>
                <w:szCs w:val="24"/>
              </w:rPr>
              <w:t>s.r.o</w:t>
            </w:r>
            <w:proofErr w:type="spellEnd"/>
            <w:r>
              <w:rPr>
                <w:sz w:val="24"/>
                <w:szCs w:val="24"/>
              </w:rPr>
              <w:t>., Bratislava</w:t>
            </w:r>
          </w:p>
        </w:tc>
        <w:tc>
          <w:tcPr>
            <w:tcW w:w="1275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28.4.2020</w:t>
            </w:r>
          </w:p>
        </w:tc>
        <w:tc>
          <w:tcPr>
            <w:tcW w:w="118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0003</w:t>
            </w:r>
          </w:p>
        </w:tc>
        <w:tc>
          <w:tcPr>
            <w:tcW w:w="150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245,54</w:t>
            </w:r>
          </w:p>
        </w:tc>
        <w:tc>
          <w:tcPr>
            <w:tcW w:w="1701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Oprava </w:t>
            </w:r>
            <w:proofErr w:type="spellStart"/>
            <w:r>
              <w:rPr>
                <w:sz w:val="24"/>
                <w:szCs w:val="24"/>
              </w:rPr>
              <w:t>služ</w:t>
            </w:r>
            <w:proofErr w:type="spellEnd"/>
            <w:r>
              <w:rPr>
                <w:sz w:val="24"/>
                <w:szCs w:val="24"/>
              </w:rPr>
              <w:t>. auta</w:t>
            </w:r>
          </w:p>
        </w:tc>
        <w:tc>
          <w:tcPr>
            <w:tcW w:w="1417" w:type="dxa"/>
          </w:tcPr>
          <w:p w:rsidR="00DB0DFB" w:rsidRDefault="00DB0DFB" w:rsidP="00E22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12.5.2020</w:t>
            </w:r>
          </w:p>
        </w:tc>
      </w:tr>
    </w:tbl>
    <w:p w:rsidR="00DB0DFB" w:rsidRDefault="00DB0DFB" w:rsidP="00DB0DFB"/>
    <w:p w:rsidR="00DB0DFB" w:rsidRDefault="00DB0DFB" w:rsidP="00DB0DFB"/>
    <w:p w:rsidR="00DB0DFB" w:rsidRDefault="00DB0DFB" w:rsidP="00DB0DFB"/>
    <w:p w:rsidR="00DB0DFB" w:rsidRDefault="00DB0DFB" w:rsidP="00DB0DFB"/>
    <w:p w:rsidR="00DB0DFB" w:rsidRDefault="00DB0DFB" w:rsidP="00DB0DFB"/>
    <w:p w:rsidR="00DB0DFB" w:rsidRDefault="00DB0DFB" w:rsidP="00DB0DFB"/>
    <w:p w:rsidR="00DB0DFB" w:rsidRDefault="00DB0DFB" w:rsidP="00DB0DFB"/>
    <w:p w:rsidR="00DB0DFB" w:rsidRDefault="00DB0DFB" w:rsidP="00DB0DFB"/>
    <w:p w:rsidR="00DB0DFB" w:rsidRDefault="00DB0DFB" w:rsidP="00DB0DFB"/>
    <w:p w:rsidR="00AC3463" w:rsidRDefault="00AC3463"/>
    <w:sectPr w:rsidR="00AC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B"/>
    <w:rsid w:val="00AC3463"/>
    <w:rsid w:val="00D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C922B-13FA-4050-8B23-98276293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0DF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B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2020-07-07T10:17:00Z</dcterms:created>
  <dcterms:modified xsi:type="dcterms:W3CDTF">2020-07-07T10:17:00Z</dcterms:modified>
</cp:coreProperties>
</file>